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2EA9" w:rsidRPr="0082627E" w:rsidRDefault="00B23BDA">
      <w:pPr>
        <w:rPr>
          <w:lang w:val="en-US"/>
        </w:rPr>
      </w:pPr>
      <w:r w:rsidRPr="0082627E">
        <w:rPr>
          <w:b/>
          <w:lang w:val="en-US"/>
        </w:rPr>
        <w:t>M E R I T   S A L A R Y   A W A R D</w:t>
      </w:r>
      <w:r w:rsidRPr="0082627E">
        <w:rPr>
          <w:lang w:val="en-US"/>
        </w:rPr>
        <w:t xml:space="preserve"> </w:t>
      </w:r>
    </w:p>
    <w:p w14:paraId="00000002" w14:textId="77777777" w:rsidR="007C2EA9" w:rsidRPr="0082627E" w:rsidRDefault="00B23BDA">
      <w:pPr>
        <w:rPr>
          <w:lang w:val="en-US"/>
        </w:rPr>
      </w:pPr>
      <w:r w:rsidRPr="0082627E">
        <w:rPr>
          <w:b/>
          <w:lang w:val="en-US"/>
        </w:rPr>
        <w:t xml:space="preserve">SUPERVISORY RECOMMENDATION </w:t>
      </w:r>
    </w:p>
    <w:p w14:paraId="00000003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             </w:t>
      </w:r>
    </w:p>
    <w:p w14:paraId="00000004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             </w:t>
      </w:r>
    </w:p>
    <w:p w14:paraId="00000005" w14:textId="5FD4C1E5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The period to be considered for merit awards is one fiscal year, July 1, </w:t>
      </w:r>
      <w:proofErr w:type="gramStart"/>
      <w:r w:rsidRPr="0082627E">
        <w:rPr>
          <w:lang w:val="en-US"/>
        </w:rPr>
        <w:t>202</w:t>
      </w:r>
      <w:r w:rsidR="00D429F2">
        <w:rPr>
          <w:lang w:val="en-US"/>
        </w:rPr>
        <w:t>1</w:t>
      </w:r>
      <w:proofErr w:type="gramEnd"/>
      <w:r w:rsidRPr="0082627E">
        <w:rPr>
          <w:lang w:val="en-US"/>
        </w:rPr>
        <w:t xml:space="preserve"> to June 30, 202</w:t>
      </w:r>
      <w:r w:rsidR="00D429F2">
        <w:rPr>
          <w:lang w:val="en-US"/>
        </w:rPr>
        <w:t>2</w:t>
      </w:r>
      <w:r w:rsidRPr="0082627E">
        <w:rPr>
          <w:lang w:val="en-US"/>
        </w:rPr>
        <w:t xml:space="preserve">. </w:t>
      </w:r>
    </w:p>
    <w:p w14:paraId="00000006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07" w14:textId="19F2D732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The candidate should fill out Section I and deliver this form to </w:t>
      </w:r>
      <w:r w:rsidR="001A4108" w:rsidRPr="0082627E">
        <w:rPr>
          <w:lang w:val="en-US"/>
        </w:rPr>
        <w:t>their</w:t>
      </w:r>
      <w:r w:rsidRPr="0082627E">
        <w:rPr>
          <w:lang w:val="en-US"/>
        </w:rPr>
        <w:t xml:space="preserve"> supervisor(s) by July </w:t>
      </w:r>
      <w:r w:rsidR="00D429F2">
        <w:rPr>
          <w:lang w:val="en-US"/>
        </w:rPr>
        <w:t>29</w:t>
      </w:r>
      <w:r w:rsidRPr="0082627E">
        <w:rPr>
          <w:lang w:val="en-US"/>
        </w:rPr>
        <w:t>, 202</w:t>
      </w:r>
      <w:r w:rsidR="00D429F2">
        <w:rPr>
          <w:lang w:val="en-US"/>
        </w:rPr>
        <w:t>2</w:t>
      </w:r>
      <w:r w:rsidRPr="0082627E">
        <w:rPr>
          <w:lang w:val="en-US"/>
        </w:rPr>
        <w:t xml:space="preserve">. </w:t>
      </w:r>
    </w:p>
    <w:p w14:paraId="00000008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09" w14:textId="77777777" w:rsidR="007C2EA9" w:rsidRPr="0082627E" w:rsidRDefault="00B23BDA">
      <w:pPr>
        <w:rPr>
          <w:lang w:val="en-US"/>
        </w:rPr>
      </w:pPr>
      <w:r w:rsidRPr="0082627E">
        <w:rPr>
          <w:b/>
          <w:u w:val="single"/>
          <w:lang w:val="en-US"/>
        </w:rPr>
        <w:t>Section I</w:t>
      </w:r>
      <w:r w:rsidRPr="0082627E">
        <w:rPr>
          <w:lang w:val="en-US"/>
        </w:rPr>
        <w:t xml:space="preserve"> </w:t>
      </w:r>
    </w:p>
    <w:p w14:paraId="0000000A" w14:textId="77777777" w:rsidR="007C2EA9" w:rsidRPr="0082627E" w:rsidRDefault="00B23BDA">
      <w:pPr>
        <w:spacing w:before="360"/>
        <w:rPr>
          <w:lang w:val="en-US"/>
        </w:rPr>
      </w:pPr>
      <w:r w:rsidRPr="0082627E">
        <w:rPr>
          <w:b/>
          <w:lang w:val="en-US"/>
        </w:rPr>
        <w:t>Nominee</w:t>
      </w:r>
      <w:r w:rsidRPr="0082627E">
        <w:rPr>
          <w:lang w:val="en-US"/>
        </w:rPr>
        <w:t xml:space="preserve">: </w:t>
      </w:r>
    </w:p>
    <w:p w14:paraId="0000000B" w14:textId="77777777" w:rsidR="007C2EA9" w:rsidRPr="0082627E" w:rsidRDefault="00B23BDA">
      <w:pPr>
        <w:spacing w:before="360"/>
        <w:rPr>
          <w:lang w:val="en-US"/>
        </w:rPr>
      </w:pPr>
      <w:r w:rsidRPr="0082627E">
        <w:rPr>
          <w:b/>
          <w:lang w:val="en-US"/>
        </w:rPr>
        <w:t>Position Title/Librarian Rank</w:t>
      </w:r>
      <w:r w:rsidRPr="0082627E">
        <w:rPr>
          <w:lang w:val="en-US"/>
        </w:rPr>
        <w:t xml:space="preserve">: </w:t>
      </w:r>
      <w:r w:rsidRPr="0082627E">
        <w:rPr>
          <w:b/>
          <w:lang w:val="en-US"/>
        </w:rPr>
        <w:t>Supervisor</w:t>
      </w:r>
      <w:r w:rsidRPr="0082627E">
        <w:rPr>
          <w:lang w:val="en-US"/>
        </w:rPr>
        <w:t xml:space="preserve">: </w:t>
      </w:r>
    </w:p>
    <w:p w14:paraId="0000000C" w14:textId="77777777" w:rsidR="007C2EA9" w:rsidRPr="0082627E" w:rsidRDefault="00B23BDA">
      <w:pPr>
        <w:spacing w:before="360"/>
        <w:rPr>
          <w:lang w:val="en-US"/>
        </w:rPr>
      </w:pPr>
      <w:r w:rsidRPr="0082627E">
        <w:rPr>
          <w:b/>
          <w:lang w:val="en-US"/>
        </w:rPr>
        <w:t>Department</w:t>
      </w:r>
      <w:r w:rsidRPr="0082627E">
        <w:rPr>
          <w:lang w:val="en-US"/>
        </w:rPr>
        <w:t xml:space="preserve">: </w:t>
      </w:r>
    </w:p>
    <w:p w14:paraId="0000000D" w14:textId="77777777" w:rsidR="007C2EA9" w:rsidRPr="0082627E" w:rsidRDefault="00B23BDA">
      <w:pPr>
        <w:rPr>
          <w:lang w:val="en-US"/>
        </w:rPr>
      </w:pPr>
      <w:r w:rsidRPr="0082627E">
        <w:rPr>
          <w:b/>
          <w:lang w:val="en-US"/>
        </w:rPr>
        <w:t> </w:t>
      </w:r>
      <w:r w:rsidRPr="0082627E">
        <w:rPr>
          <w:lang w:val="en-US"/>
        </w:rPr>
        <w:t xml:space="preserve"> </w:t>
      </w:r>
    </w:p>
    <w:p w14:paraId="0000000E" w14:textId="77777777" w:rsidR="007C2EA9" w:rsidRPr="0082627E" w:rsidRDefault="00B23BDA">
      <w:pPr>
        <w:rPr>
          <w:lang w:val="en-US"/>
        </w:rPr>
      </w:pPr>
      <w:r w:rsidRPr="0082627E">
        <w:rPr>
          <w:b/>
          <w:u w:val="single"/>
          <w:lang w:val="en-US"/>
        </w:rPr>
        <w:t>Section II</w:t>
      </w:r>
      <w:r w:rsidRPr="0082627E">
        <w:rPr>
          <w:lang w:val="en-US"/>
        </w:rPr>
        <w:t xml:space="preserve"> </w:t>
      </w:r>
    </w:p>
    <w:p w14:paraId="0000000F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10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Supervisor should select and check one of the following: </w:t>
      </w:r>
    </w:p>
    <w:p w14:paraId="00000011" w14:textId="77777777" w:rsidR="007C2EA9" w:rsidRPr="0082627E" w:rsidRDefault="007C2EA9">
      <w:pPr>
        <w:rPr>
          <w:lang w:val="en-US"/>
        </w:rPr>
      </w:pPr>
    </w:p>
    <w:p w14:paraId="06E20624" w14:textId="323265C3" w:rsidR="0053612C" w:rsidRPr="0082627E" w:rsidRDefault="0053612C" w:rsidP="0053612C">
      <w:pPr>
        <w:spacing w:line="480" w:lineRule="auto"/>
        <w:rPr>
          <w:lang w:val="en-US"/>
        </w:rPr>
      </w:pPr>
      <w:r w:rsidRPr="0082627E">
        <w:rPr>
          <w:b/>
          <w:lang w:val="en-US"/>
        </w:rPr>
        <w:t>______</w:t>
      </w:r>
      <w:r>
        <w:rPr>
          <w:b/>
          <w:lang w:val="en-US"/>
        </w:rPr>
        <w:tab/>
      </w:r>
      <w:r w:rsidRPr="0082627E">
        <w:rPr>
          <w:b/>
          <w:lang w:val="en-US"/>
        </w:rPr>
        <w:t>STRONGLY SUPPORT</w:t>
      </w:r>
      <w:r w:rsidRPr="0082627E">
        <w:rPr>
          <w:lang w:val="en-US"/>
        </w:rPr>
        <w:t xml:space="preserve"> </w:t>
      </w:r>
    </w:p>
    <w:p w14:paraId="0AC6CAB5" w14:textId="77777777" w:rsidR="0053612C" w:rsidRDefault="0053612C" w:rsidP="0053612C">
      <w:pPr>
        <w:spacing w:line="480" w:lineRule="auto"/>
        <w:rPr>
          <w:b/>
          <w:lang w:val="en-US"/>
        </w:rPr>
      </w:pPr>
      <w:r w:rsidRPr="0082627E">
        <w:rPr>
          <w:b/>
          <w:lang w:val="en-US"/>
        </w:rPr>
        <w:t>______</w:t>
      </w:r>
      <w:r>
        <w:rPr>
          <w:b/>
          <w:lang w:val="en-US"/>
        </w:rPr>
        <w:tab/>
      </w:r>
      <w:r w:rsidRPr="0082627E">
        <w:rPr>
          <w:b/>
          <w:lang w:val="en-US"/>
        </w:rPr>
        <w:t>SUPPORT</w:t>
      </w:r>
    </w:p>
    <w:p w14:paraId="00000017" w14:textId="4F776B9F" w:rsidR="007C2EA9" w:rsidRPr="0053612C" w:rsidRDefault="0053612C" w:rsidP="0053612C">
      <w:pPr>
        <w:spacing w:line="480" w:lineRule="auto"/>
        <w:rPr>
          <w:b/>
          <w:lang w:val="en-US"/>
        </w:rPr>
      </w:pPr>
      <w:r w:rsidRPr="0082627E">
        <w:rPr>
          <w:b/>
          <w:lang w:val="en-US"/>
        </w:rPr>
        <w:t>______</w:t>
      </w:r>
      <w:r>
        <w:rPr>
          <w:b/>
          <w:lang w:val="en-US"/>
        </w:rPr>
        <w:tab/>
        <w:t>DO NOT</w:t>
      </w:r>
      <w:r w:rsidRPr="0082627E">
        <w:rPr>
          <w:b/>
          <w:lang w:val="en-US"/>
        </w:rPr>
        <w:t xml:space="preserve"> SUPPORT</w:t>
      </w:r>
      <w:r w:rsidRPr="0082627E">
        <w:rPr>
          <w:lang w:val="en-US"/>
        </w:rPr>
        <w:t xml:space="preserve"> </w:t>
      </w:r>
    </w:p>
    <w:p w14:paraId="00000018" w14:textId="184FD4E3" w:rsidR="007C2EA9" w:rsidRPr="0082627E" w:rsidRDefault="007C2EA9">
      <w:pPr>
        <w:rPr>
          <w:lang w:val="en-US"/>
        </w:rPr>
      </w:pPr>
    </w:p>
    <w:p w14:paraId="00000019" w14:textId="77777777" w:rsidR="007C2EA9" w:rsidRPr="0082627E" w:rsidRDefault="00B23BDA">
      <w:pPr>
        <w:rPr>
          <w:lang w:val="en-US"/>
        </w:rPr>
      </w:pPr>
      <w:r w:rsidRPr="0082627E">
        <w:rPr>
          <w:b/>
          <w:u w:val="single"/>
          <w:lang w:val="en-US"/>
        </w:rPr>
        <w:t>Section III</w:t>
      </w:r>
      <w:r w:rsidRPr="0082627E">
        <w:rPr>
          <w:lang w:val="en-US"/>
        </w:rPr>
        <w:t xml:space="preserve"> </w:t>
      </w:r>
    </w:p>
    <w:p w14:paraId="0000001A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1B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Supervisor should elaborate on the selection above by attaching a substantive evaluation of the candidate’s total performance. </w:t>
      </w:r>
    </w:p>
    <w:p w14:paraId="0000001C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1D" w14:textId="748FD441" w:rsidR="007C2EA9" w:rsidRPr="00D721B7" w:rsidRDefault="00B23BDA">
      <w:pPr>
        <w:rPr>
          <w:lang w:val="en-US"/>
        </w:rPr>
      </w:pPr>
      <w:bookmarkStart w:id="0" w:name="_gjdgxs" w:colFirst="0" w:colLast="0"/>
      <w:bookmarkEnd w:id="0"/>
      <w:r w:rsidRPr="00D721B7">
        <w:rPr>
          <w:lang w:val="en-US"/>
        </w:rPr>
        <w:t xml:space="preserve">Please sign below and deliver this evaluation to </w:t>
      </w:r>
      <w:r w:rsidR="006E3DBD" w:rsidRPr="00D721B7">
        <w:rPr>
          <w:lang w:val="en-US"/>
        </w:rPr>
        <w:t xml:space="preserve">the respective candidate’s </w:t>
      </w:r>
      <w:r w:rsidR="00D721B7">
        <w:rPr>
          <w:lang w:val="en-US"/>
        </w:rPr>
        <w:t xml:space="preserve">online </w:t>
      </w:r>
      <w:r w:rsidR="006E3DBD" w:rsidRPr="00D721B7">
        <w:rPr>
          <w:lang w:val="en-US"/>
        </w:rPr>
        <w:t>merit folder</w:t>
      </w:r>
      <w:r w:rsidRPr="00D721B7">
        <w:rPr>
          <w:lang w:val="en-US"/>
        </w:rPr>
        <w:t xml:space="preserve">, addressed to the attention of the Merit Committee, by September </w:t>
      </w:r>
      <w:r w:rsidR="00394E3D">
        <w:rPr>
          <w:lang w:val="en-US"/>
        </w:rPr>
        <w:t>19</w:t>
      </w:r>
      <w:r w:rsidRPr="00D721B7">
        <w:rPr>
          <w:lang w:val="en-US"/>
        </w:rPr>
        <w:t>, 202</w:t>
      </w:r>
      <w:r w:rsidR="00394E3D">
        <w:rPr>
          <w:lang w:val="en-US"/>
        </w:rPr>
        <w:t>2</w:t>
      </w:r>
      <w:r w:rsidRPr="00D721B7">
        <w:rPr>
          <w:lang w:val="en-US"/>
        </w:rPr>
        <w:t xml:space="preserve">. </w:t>
      </w:r>
    </w:p>
    <w:p w14:paraId="0000001E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1F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20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21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22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Signature ____________________________________                      Date ________________ </w:t>
      </w:r>
    </w:p>
    <w:p w14:paraId="00000023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sectPr w:rsidR="007C2EA9" w:rsidRPr="008262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A9"/>
    <w:rsid w:val="001A4108"/>
    <w:rsid w:val="001C566E"/>
    <w:rsid w:val="00394E3D"/>
    <w:rsid w:val="00446DFF"/>
    <w:rsid w:val="0053612C"/>
    <w:rsid w:val="006E3DBD"/>
    <w:rsid w:val="007C2EA9"/>
    <w:rsid w:val="0082627E"/>
    <w:rsid w:val="00945F72"/>
    <w:rsid w:val="00B23BDA"/>
    <w:rsid w:val="00BB4C93"/>
    <w:rsid w:val="00D429F2"/>
    <w:rsid w:val="00D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C960"/>
  <w15:docId w15:val="{DABC8B1A-9C42-4D31-8A03-AD42B20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ru-RU" w:eastAsia="en-US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90" w:after="90"/>
      <w:ind w:left="90" w:right="9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4"/>
    </w:pPr>
    <w:rPr>
      <w:b/>
      <w:i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Sipes</cp:lastModifiedBy>
  <cp:revision>3</cp:revision>
  <dcterms:created xsi:type="dcterms:W3CDTF">2022-06-30T19:03:00Z</dcterms:created>
  <dcterms:modified xsi:type="dcterms:W3CDTF">2022-06-30T19:06:00Z</dcterms:modified>
</cp:coreProperties>
</file>