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6B39" w:rsidRDefault="00B421E8">
      <w:pPr>
        <w:rPr>
          <w:b/>
        </w:rPr>
      </w:pPr>
      <w:r>
        <w:rPr>
          <w:b/>
        </w:rPr>
        <w:t>POLICY ON LIBRARIAN MERIT AWARDS</w:t>
      </w:r>
    </w:p>
    <w:p w14:paraId="00000002" w14:textId="77777777" w:rsidR="001C6B39" w:rsidRDefault="00B421E8">
      <w:r>
        <w:t>Appendix A: Timeline</w:t>
      </w:r>
    </w:p>
    <w:p w14:paraId="00000003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1C83B5A3" w:rsidR="001C6B39" w:rsidRDefault="00B421E8">
      <w:pPr>
        <w:jc w:val="center"/>
        <w:rPr>
          <w:b/>
        </w:rPr>
      </w:pPr>
      <w:r>
        <w:rPr>
          <w:b/>
        </w:rPr>
        <w:t>Important dates for Merit in 202</w:t>
      </w:r>
      <w:r w:rsidR="009F6230">
        <w:rPr>
          <w:b/>
        </w:rPr>
        <w:t>2</w:t>
      </w:r>
      <w:r>
        <w:rPr>
          <w:b/>
        </w:rPr>
        <w:t>-202</w:t>
      </w:r>
      <w:r w:rsidR="009F6230">
        <w:rPr>
          <w:b/>
        </w:rPr>
        <w:t>3</w:t>
      </w:r>
      <w:r>
        <w:t xml:space="preserve"> </w:t>
      </w:r>
      <w:r>
        <w:rPr>
          <w:b/>
        </w:rPr>
        <w:t>year</w:t>
      </w:r>
    </w:p>
    <w:p w14:paraId="00000007" w14:textId="2BDC34DD" w:rsidR="001C6B39" w:rsidRDefault="00B421E8">
      <w:pPr>
        <w:jc w:val="center"/>
      </w:pPr>
      <w:r>
        <w:t>(</w:t>
      </w:r>
      <w:proofErr w:type="gramStart"/>
      <w:r>
        <w:t>the</w:t>
      </w:r>
      <w:proofErr w:type="gramEnd"/>
      <w:r>
        <w:t xml:space="preserve"> year under consideration for merit awards is 20</w:t>
      </w:r>
      <w:r w:rsidR="00271E3E">
        <w:t>2</w:t>
      </w:r>
      <w:r w:rsidR="001C5B18">
        <w:t>1</w:t>
      </w:r>
      <w:r>
        <w:t>-202</w:t>
      </w:r>
      <w:r w:rsidR="001C5B18">
        <w:t>2</w:t>
      </w:r>
      <w:r>
        <w:t>)</w:t>
      </w:r>
    </w:p>
    <w:p w14:paraId="00000008" w14:textId="77777777" w:rsidR="001C6B39" w:rsidRDefault="00B421E8">
      <w:r>
        <w:t xml:space="preserve"> </w:t>
      </w:r>
    </w:p>
    <w:p w14:paraId="00000009" w14:textId="77777777" w:rsidR="001C6B39" w:rsidRDefault="00B421E8">
      <w:r>
        <w:t xml:space="preserve"> </w:t>
      </w:r>
    </w:p>
    <w:tbl>
      <w:tblPr>
        <w:tblStyle w:val="a"/>
        <w:tblW w:w="8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5960"/>
      </w:tblGrid>
      <w:tr w:rsidR="001C6B39" w14:paraId="31879CC3" w14:textId="77777777">
        <w:trPr>
          <w:trHeight w:val="16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6FAD6BFD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July </w:t>
            </w:r>
            <w:r w:rsidR="00D2556B">
              <w:t>29</w:t>
            </w:r>
            <w:r>
              <w:t>, 202</w:t>
            </w:r>
            <w:r w:rsidR="001C5B18">
              <w:t>2</w:t>
            </w:r>
          </w:p>
          <w:p w14:paraId="0000000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C379AB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By or before this date, librarians should request supervisory evaluations from supervisor and secondary supervisors (if applicable)</w:t>
            </w:r>
            <w:r w:rsidR="002035C9">
              <w:t>.</w:t>
            </w:r>
          </w:p>
        </w:tc>
      </w:tr>
      <w:tr w:rsidR="001C6B39" w14:paraId="3A95AC8C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35F05DF8" w:rsidR="001C6B39" w:rsidRPr="009950BB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9950BB">
              <w:rPr>
                <w:b/>
              </w:rPr>
              <w:t xml:space="preserve">August </w:t>
            </w:r>
            <w:r w:rsidR="009950BB" w:rsidRPr="009950BB">
              <w:rPr>
                <w:b/>
              </w:rPr>
              <w:t>26</w:t>
            </w:r>
            <w:r w:rsidRPr="009950BB">
              <w:rPr>
                <w:b/>
              </w:rPr>
              <w:t>, 202</w:t>
            </w:r>
            <w:r w:rsidR="001C5B18" w:rsidRPr="009950BB">
              <w:rPr>
                <w:b/>
              </w:rPr>
              <w:t>2</w:t>
            </w:r>
          </w:p>
          <w:p w14:paraId="0000000F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670A6F42" w:rsidR="001C6B39" w:rsidRPr="002035C9" w:rsidRDefault="00B421E8" w:rsidP="0040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Candidates’ applications </w:t>
            </w:r>
            <w:r w:rsidR="002112BE">
              <w:t>to</w:t>
            </w:r>
            <w:r>
              <w:t xml:space="preserve"> be </w:t>
            </w:r>
            <w:r w:rsidR="00405216">
              <w:t xml:space="preserve">submitted electronically </w:t>
            </w:r>
            <w:r>
              <w:t xml:space="preserve">to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2035C9">
              <w:rPr>
                <w:lang w:val="en-US"/>
              </w:rPr>
              <w:t>,</w:t>
            </w:r>
            <w:r w:rsidR="00405216">
              <w:t xml:space="preserve"> through their online folders. </w:t>
            </w:r>
          </w:p>
        </w:tc>
      </w:tr>
      <w:tr w:rsidR="001C6B39" w14:paraId="1B094A2F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5AFAFF29" w:rsidR="001C6B39" w:rsidRPr="009950BB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9950BB">
              <w:rPr>
                <w:b/>
              </w:rPr>
              <w:t xml:space="preserve">September </w:t>
            </w:r>
            <w:r w:rsidR="009950BB" w:rsidRPr="009950BB">
              <w:rPr>
                <w:b/>
              </w:rPr>
              <w:t>23</w:t>
            </w:r>
            <w:r w:rsidRPr="009950BB">
              <w:rPr>
                <w:b/>
              </w:rPr>
              <w:t>, 202</w:t>
            </w:r>
            <w:r w:rsidR="001C5B18" w:rsidRPr="009950BB">
              <w:rPr>
                <w:b/>
              </w:rPr>
              <w:t>2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66E96EA9" w:rsidR="001C6B39" w:rsidRPr="002035C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Supervisors’ evaluations to be </w:t>
            </w:r>
            <w:r w:rsidR="00405216">
              <w:t xml:space="preserve">submitted electronically </w:t>
            </w:r>
            <w:r>
              <w:t xml:space="preserve">to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405216">
              <w:t>. A</w:t>
            </w:r>
            <w:r>
              <w:t xml:space="preserve"> copy </w:t>
            </w:r>
            <w:r w:rsidR="00405216">
              <w:t xml:space="preserve">should also be sent </w:t>
            </w:r>
            <w:r>
              <w:t>to the librarian</w:t>
            </w:r>
            <w:r w:rsidR="00405216">
              <w:t>.</w:t>
            </w:r>
          </w:p>
        </w:tc>
      </w:tr>
      <w:tr w:rsidR="001C6B39" w14:paraId="4E6F9FF3" w14:textId="77777777">
        <w:trPr>
          <w:trHeight w:val="13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45ED2D25" w:rsidR="001C6B39" w:rsidRDefault="0075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December 9</w:t>
            </w:r>
            <w:r w:rsidR="00BE562D">
              <w:t>, 202</w:t>
            </w:r>
            <w:r w:rsidR="001C5B18">
              <w:t>2</w:t>
            </w:r>
          </w:p>
          <w:p w14:paraId="00000016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695F4C22" w:rsidR="001C6B39" w:rsidRPr="002035C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The Merit Committee sends recommendations to the Dean of University Libraries via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2035C9">
              <w:rPr>
                <w:lang w:val="en-US"/>
              </w:rPr>
              <w:t>.</w:t>
            </w:r>
          </w:p>
        </w:tc>
      </w:tr>
      <w:tr w:rsidR="001C6B39" w14:paraId="2B5813EE" w14:textId="77777777">
        <w:trPr>
          <w:trHeight w:val="110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410551BA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 1, 202</w:t>
            </w:r>
            <w:r w:rsidR="001C5B18">
              <w:t>3</w:t>
            </w:r>
          </w:p>
          <w:p w14:paraId="0000001A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(date set by contract)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“Librarians who have been awarded merit awards shall be informed … by the Provost or other designated University officer”—TAUP contract, Article 21.C.8.</w:t>
            </w:r>
          </w:p>
        </w:tc>
      </w:tr>
    </w:tbl>
    <w:p w14:paraId="0000001C" w14:textId="77777777" w:rsidR="001C6B39" w:rsidRDefault="001C6B39"/>
    <w:sectPr w:rsidR="001C6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45A9" w14:textId="77777777" w:rsidR="006D7E36" w:rsidRDefault="006D7E36" w:rsidP="009950BB">
      <w:pPr>
        <w:spacing w:line="240" w:lineRule="auto"/>
      </w:pPr>
      <w:r>
        <w:separator/>
      </w:r>
    </w:p>
  </w:endnote>
  <w:endnote w:type="continuationSeparator" w:id="0">
    <w:p w14:paraId="5FC148FF" w14:textId="77777777" w:rsidR="006D7E36" w:rsidRDefault="006D7E36" w:rsidP="00995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E37F" w14:textId="77777777" w:rsidR="009950BB" w:rsidRDefault="00995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493" w14:textId="34D63A05" w:rsidR="009950BB" w:rsidRDefault="009950BB">
    <w:pPr>
      <w:pStyle w:val="Footer"/>
    </w:pPr>
    <w:r>
      <w:t>Updated 8/18/2022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018E" w14:textId="77777777" w:rsidR="009950BB" w:rsidRDefault="00995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3298" w14:textId="77777777" w:rsidR="006D7E36" w:rsidRDefault="006D7E36" w:rsidP="009950BB">
      <w:pPr>
        <w:spacing w:line="240" w:lineRule="auto"/>
      </w:pPr>
      <w:r>
        <w:separator/>
      </w:r>
    </w:p>
  </w:footnote>
  <w:footnote w:type="continuationSeparator" w:id="0">
    <w:p w14:paraId="795BE7EA" w14:textId="77777777" w:rsidR="006D7E36" w:rsidRDefault="006D7E36" w:rsidP="00995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6B25" w14:textId="77777777" w:rsidR="009950BB" w:rsidRDefault="00995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FFE2" w14:textId="77777777" w:rsidR="009950BB" w:rsidRDefault="00995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DFE9" w14:textId="77777777" w:rsidR="009950BB" w:rsidRDefault="00995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39"/>
    <w:rsid w:val="00196E10"/>
    <w:rsid w:val="001C5B18"/>
    <w:rsid w:val="001C6B39"/>
    <w:rsid w:val="002035C9"/>
    <w:rsid w:val="002112BE"/>
    <w:rsid w:val="00271E3E"/>
    <w:rsid w:val="00405216"/>
    <w:rsid w:val="006D7E36"/>
    <w:rsid w:val="007574C9"/>
    <w:rsid w:val="00971144"/>
    <w:rsid w:val="009950BB"/>
    <w:rsid w:val="009F6230"/>
    <w:rsid w:val="00B421E8"/>
    <w:rsid w:val="00B902E3"/>
    <w:rsid w:val="00BE562D"/>
    <w:rsid w:val="00D2556B"/>
    <w:rsid w:val="00D63B9C"/>
    <w:rsid w:val="00E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044D"/>
  <w15:docId w15:val="{00D11D96-3E8C-4334-82D0-0725CCA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BB"/>
  </w:style>
  <w:style w:type="paragraph" w:styleId="Footer">
    <w:name w:val="footer"/>
    <w:basedOn w:val="Normal"/>
    <w:link w:val="FooterChar"/>
    <w:uiPriority w:val="99"/>
    <w:unhideWhenUsed/>
    <w:rsid w:val="00995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133959DFC804CB6391DC217A6E996" ma:contentTypeVersion="14" ma:contentTypeDescription="Create a new document." ma:contentTypeScope="" ma:versionID="858c789bf5754134ef0cdeeb763c0cef">
  <xsd:schema xmlns:xsd="http://www.w3.org/2001/XMLSchema" xmlns:xs="http://www.w3.org/2001/XMLSchema" xmlns:p="http://schemas.microsoft.com/office/2006/metadata/properties" xmlns:ns3="be88cbd6-521c-493c-a730-0d7ce76b6fdd" xmlns:ns4="0f413c65-8960-492f-999c-20bdbb316b57" targetNamespace="http://schemas.microsoft.com/office/2006/metadata/properties" ma:root="true" ma:fieldsID="65f83275c87ea488eafef328f75cde48" ns3:_="" ns4:_="">
    <xsd:import namespace="be88cbd6-521c-493c-a730-0d7ce76b6fdd"/>
    <xsd:import namespace="0f413c65-8960-492f-999c-20bdbb316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cbd6-521c-493c-a730-0d7ce76b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13c65-8960-492f-999c-20bdbb31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D723A-3A73-48F2-8344-16B2D0310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2024F-994E-489E-A84D-9476822E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8cbd6-521c-493c-a730-0d7ce76b6fdd"/>
    <ds:schemaRef ds:uri="0f413c65-8960-492f-999c-20bdbb316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233D7-C518-4E3A-845B-89435B750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L Hurtado</dc:creator>
  <cp:lastModifiedBy>Rebecca Lloyd</cp:lastModifiedBy>
  <cp:revision>2</cp:revision>
  <dcterms:created xsi:type="dcterms:W3CDTF">2022-08-18T18:32:00Z</dcterms:created>
  <dcterms:modified xsi:type="dcterms:W3CDTF">2022-08-18T18:32:00Z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0x010100892133959DFC804CB6391DC217A6E996</vt:lpwstr>
  </property>
</Properties>
</file>